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eastAsia="黑体" w:cs="Times New Roman"/>
          <w:b/>
          <w:bCs/>
          <w:kern w:val="0"/>
        </w:rPr>
      </w:pPr>
      <w:r>
        <w:rPr>
          <w:rFonts w:hint="eastAsia" w:eastAsia="黑体" w:cs="黑体"/>
          <w:b/>
          <w:bCs/>
          <w:lang w:eastAsia="zh-CN"/>
        </w:rPr>
        <w:t>湖北省疾病预防控制中心（湖北省预防医学科学院）</w:t>
      </w:r>
      <w:r>
        <w:rPr>
          <w:rFonts w:hint="eastAsia" w:eastAsia="黑体" w:cs="黑体"/>
          <w:b/>
          <w:bCs/>
        </w:rPr>
        <w:t>伦理委员会</w:t>
      </w:r>
    </w:p>
    <w:p>
      <w:pPr>
        <w:jc w:val="center"/>
        <w:rPr>
          <w:rFonts w:ascii="黑体" w:hAnsi="黑体" w:eastAsia="黑体" w:cs="Times New Roman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研究经济利益声明</w:t>
      </w:r>
    </w:p>
    <w:p>
      <w:pPr>
        <w:jc w:val="center"/>
        <w:rPr>
          <w:rFonts w:ascii="黑体" w:hAnsi="黑体" w:eastAsia="黑体" w:cs="Times New Roman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（研究者）</w:t>
      </w:r>
    </w:p>
    <w:tbl>
      <w:tblPr>
        <w:tblStyle w:val="5"/>
        <w:tblW w:w="849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6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575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项</w:t>
            </w:r>
            <w:r>
              <w:rPr>
                <w:rFonts w:ascii="宋体" w:hAnsi="宋体" w:cs="宋体"/>
              </w:rPr>
              <w:t xml:space="preserve">    </w:t>
            </w:r>
            <w:r>
              <w:rPr>
                <w:rFonts w:hint="eastAsia" w:ascii="宋体" w:hAnsi="宋体" w:cs="宋体"/>
              </w:rPr>
              <w:t>目</w:t>
            </w:r>
          </w:p>
        </w:tc>
        <w:tc>
          <w:tcPr>
            <w:tcW w:w="6915" w:type="dxa"/>
            <w:vAlign w:val="center"/>
          </w:tcPr>
          <w:p>
            <w:pPr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75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项目来源</w:t>
            </w:r>
          </w:p>
        </w:tc>
        <w:tc>
          <w:tcPr>
            <w:tcW w:w="6915" w:type="dxa"/>
            <w:vAlign w:val="center"/>
          </w:tcPr>
          <w:p>
            <w:pPr>
              <w:rPr>
                <w:rFonts w:ascii="宋体" w:cs="Times New Roman"/>
              </w:rPr>
            </w:pPr>
          </w:p>
        </w:tc>
      </w:tr>
    </w:tbl>
    <w:p>
      <w:pPr>
        <w:rPr>
          <w:rFonts w:ascii="宋体" w:cs="Times New Roman"/>
        </w:rPr>
      </w:pPr>
    </w:p>
    <w:p>
      <w:pPr>
        <w:ind w:firstLine="525" w:firstLineChars="250"/>
        <w:rPr>
          <w:rFonts w:ascii="宋体" w:cs="Times New Roman"/>
        </w:rPr>
      </w:pPr>
      <w:r>
        <w:rPr>
          <w:rFonts w:hint="eastAsia" w:ascii="宋体" w:hAnsi="宋体" w:cs="宋体"/>
        </w:rPr>
        <w:t>本人就该临床试验项目的经济利益，声明如下：</w:t>
      </w:r>
    </w:p>
    <w:tbl>
      <w:tblPr>
        <w:tblStyle w:val="5"/>
        <w:tblW w:w="852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19"/>
        <w:gridCol w:w="2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6319" w:type="dxa"/>
            <w:vAlign w:val="center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受聘申办者的顾问，并接受顾问费（填写具体数字）</w:t>
            </w:r>
          </w:p>
        </w:tc>
        <w:tc>
          <w:tcPr>
            <w:tcW w:w="2201" w:type="dxa"/>
            <w:vAlign w:val="center"/>
          </w:tcPr>
          <w:p>
            <w:pPr>
              <w:ind w:firstLine="105" w:firstLineChars="50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□是，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hint="eastAsia" w:ascii="宋体" w:hAnsi="宋体" w:cs="宋体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6319" w:type="dxa"/>
            <w:vAlign w:val="center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受聘申办者的专家，并接受专家咨询费（填写具体数字）</w:t>
            </w:r>
          </w:p>
        </w:tc>
        <w:tc>
          <w:tcPr>
            <w:tcW w:w="2201" w:type="dxa"/>
            <w:vAlign w:val="center"/>
          </w:tcPr>
          <w:p>
            <w:pPr>
              <w:ind w:firstLine="105" w:firstLineChars="50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□是，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hint="eastAsia" w:ascii="宋体" w:hAnsi="宋体" w:cs="宋体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6319" w:type="dxa"/>
            <w:vAlign w:val="center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接受申办者赠予的礼品（填写具体数字）</w:t>
            </w:r>
          </w:p>
        </w:tc>
        <w:tc>
          <w:tcPr>
            <w:tcW w:w="2201" w:type="dxa"/>
            <w:vAlign w:val="center"/>
          </w:tcPr>
          <w:p>
            <w:pPr>
              <w:ind w:firstLine="105" w:firstLineChars="50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□是，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hint="eastAsia" w:ascii="宋体" w:hAnsi="宋体" w:cs="宋体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6319" w:type="dxa"/>
            <w:vAlign w:val="center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接受申办者赠予的仪器设备</w:t>
            </w:r>
          </w:p>
        </w:tc>
        <w:tc>
          <w:tcPr>
            <w:tcW w:w="2201" w:type="dxa"/>
            <w:vAlign w:val="center"/>
          </w:tcPr>
          <w:p>
            <w:pPr>
              <w:ind w:firstLine="105" w:firstLineChars="50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□是，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hint="eastAsia" w:ascii="宋体" w:hAnsi="宋体" w:cs="宋体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6319" w:type="dxa"/>
            <w:vAlign w:val="center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存在与申办者之间的专利许可</w:t>
            </w:r>
          </w:p>
        </w:tc>
        <w:tc>
          <w:tcPr>
            <w:tcW w:w="2201" w:type="dxa"/>
            <w:vAlign w:val="center"/>
          </w:tcPr>
          <w:p>
            <w:pPr>
              <w:ind w:firstLine="105" w:firstLineChars="50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□是，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hint="eastAsia" w:ascii="宋体" w:hAnsi="宋体" w:cs="宋体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6319" w:type="dxa"/>
            <w:vAlign w:val="center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存在与申办者之间的科研成果转让</w:t>
            </w:r>
          </w:p>
        </w:tc>
        <w:tc>
          <w:tcPr>
            <w:tcW w:w="2201" w:type="dxa"/>
            <w:vAlign w:val="center"/>
          </w:tcPr>
          <w:p>
            <w:pPr>
              <w:ind w:firstLine="105" w:firstLineChars="50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□是，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hint="eastAsia" w:ascii="宋体" w:hAnsi="宋体" w:cs="宋体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6319" w:type="dxa"/>
            <w:vAlign w:val="center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存在与申办者之间的购买任何财产或不动产</w:t>
            </w:r>
          </w:p>
        </w:tc>
        <w:tc>
          <w:tcPr>
            <w:tcW w:w="2201" w:type="dxa"/>
            <w:vAlign w:val="center"/>
          </w:tcPr>
          <w:p>
            <w:pPr>
              <w:ind w:firstLine="105" w:firstLineChars="50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□是，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hint="eastAsia" w:ascii="宋体" w:hAnsi="宋体" w:cs="宋体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6319" w:type="dxa"/>
            <w:vAlign w:val="center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存在与申办者之间的出售任何财产或不动产</w:t>
            </w:r>
          </w:p>
        </w:tc>
        <w:tc>
          <w:tcPr>
            <w:tcW w:w="2201" w:type="dxa"/>
            <w:vAlign w:val="center"/>
          </w:tcPr>
          <w:p>
            <w:pPr>
              <w:ind w:firstLine="105" w:firstLineChars="50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□是，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hint="eastAsia" w:ascii="宋体" w:hAnsi="宋体" w:cs="宋体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6319" w:type="dxa"/>
            <w:vAlign w:val="center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存在与申办者之间的租借任何财产或不动产</w:t>
            </w:r>
          </w:p>
        </w:tc>
        <w:tc>
          <w:tcPr>
            <w:tcW w:w="2201" w:type="dxa"/>
            <w:vAlign w:val="center"/>
          </w:tcPr>
          <w:p>
            <w:pPr>
              <w:ind w:firstLine="105" w:firstLineChars="50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□是，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hint="eastAsia" w:ascii="宋体" w:hAnsi="宋体" w:cs="宋体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6319" w:type="dxa"/>
            <w:vAlign w:val="center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存在与申办者之间的投资关系，如持有申办者公司的股票</w:t>
            </w:r>
          </w:p>
        </w:tc>
        <w:tc>
          <w:tcPr>
            <w:tcW w:w="2201" w:type="dxa"/>
            <w:vAlign w:val="center"/>
          </w:tcPr>
          <w:p>
            <w:pPr>
              <w:ind w:firstLine="105" w:firstLineChars="50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□是，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hint="eastAsia" w:ascii="宋体" w:hAnsi="宋体" w:cs="宋体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6319" w:type="dxa"/>
            <w:vAlign w:val="center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本人的配偶、子女、父母、合伙人与申办者存在经济利益</w:t>
            </w:r>
          </w:p>
        </w:tc>
        <w:tc>
          <w:tcPr>
            <w:tcW w:w="2201" w:type="dxa"/>
            <w:vAlign w:val="center"/>
          </w:tcPr>
          <w:p>
            <w:pPr>
              <w:ind w:firstLine="105" w:firstLineChars="50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□是，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hint="eastAsia" w:ascii="宋体" w:hAnsi="宋体" w:cs="宋体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6319" w:type="dxa"/>
            <w:vAlign w:val="center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本人的配偶、子女、父母、合伙人在申办公司担任职务</w:t>
            </w:r>
          </w:p>
        </w:tc>
        <w:tc>
          <w:tcPr>
            <w:tcW w:w="2201" w:type="dxa"/>
            <w:vAlign w:val="center"/>
          </w:tcPr>
          <w:p>
            <w:pPr>
              <w:ind w:firstLine="105" w:firstLineChars="50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□是，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hint="eastAsia" w:ascii="宋体" w:hAnsi="宋体" w:cs="宋体"/>
              </w:rPr>
              <w:t>□否</w:t>
            </w:r>
          </w:p>
        </w:tc>
      </w:tr>
    </w:tbl>
    <w:p>
      <w:pPr>
        <w:rPr>
          <w:rFonts w:ascii="宋体" w:cs="Times New Roman"/>
        </w:rPr>
      </w:pPr>
    </w:p>
    <w:p>
      <w:pPr>
        <w:rPr>
          <w:rFonts w:ascii="宋体" w:cs="Times New Roman"/>
        </w:rPr>
      </w:pPr>
    </w:p>
    <w:tbl>
      <w:tblPr>
        <w:tblStyle w:val="5"/>
        <w:tblW w:w="8535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64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5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主要研究者承诺</w:t>
            </w:r>
          </w:p>
        </w:tc>
        <w:tc>
          <w:tcPr>
            <w:tcW w:w="6405" w:type="dxa"/>
            <w:vAlign w:val="center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作为该项目的主要研究者，我的上述经济利益声明属实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签    </w:t>
            </w:r>
            <w:r>
              <w:rPr>
                <w:rFonts w:hint="eastAsia" w:ascii="宋体" w:hAnsi="宋体" w:cs="宋体"/>
              </w:rPr>
              <w:t>名</w:t>
            </w:r>
          </w:p>
        </w:tc>
        <w:tc>
          <w:tcPr>
            <w:tcW w:w="6405" w:type="dxa"/>
            <w:vAlign w:val="center"/>
          </w:tcPr>
          <w:p>
            <w:pPr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日 </w:t>
            </w:r>
            <w:bookmarkStart w:id="0" w:name="_GoBack"/>
            <w:bookmarkEnd w:id="0"/>
            <w:r>
              <w:rPr>
                <w:rFonts w:hint="eastAsia"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</w:rPr>
              <w:t>期</w:t>
            </w:r>
          </w:p>
        </w:tc>
        <w:tc>
          <w:tcPr>
            <w:tcW w:w="6405" w:type="dxa"/>
            <w:vAlign w:val="center"/>
          </w:tcPr>
          <w:p>
            <w:pPr>
              <w:rPr>
                <w:rFonts w:ascii="宋体" w:cs="Times New Roman"/>
              </w:rPr>
            </w:pPr>
          </w:p>
        </w:tc>
      </w:tr>
    </w:tbl>
    <w:p>
      <w:pPr>
        <w:rPr>
          <w:rFonts w:ascii="宋体" w:cs="Times New Roman"/>
        </w:rPr>
      </w:pPr>
    </w:p>
    <w:sectPr>
      <w:headerReference r:id="rId3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hint="eastAsia" w:ascii="宋体" w:eastAsia="宋体" w:cs="宋体"/>
        <w:lang w:eastAsia="zh-CN"/>
      </w:rPr>
    </w:pPr>
    <w:r>
      <w:rPr>
        <w:rFonts w:hint="eastAsia" w:cs="宋体"/>
      </w:rPr>
      <w:t>研究经济利益声明</w:t>
    </w:r>
    <w:r>
      <w:t xml:space="preserve">                                              </w:t>
    </w:r>
    <w:r>
      <w:rPr>
        <w:rFonts w:hint="eastAsia" w:cs="宋体"/>
      </w:rPr>
      <w:t>文件</w:t>
    </w:r>
    <w:r>
      <w:rPr>
        <w:rFonts w:hint="eastAsia" w:cs="宋体"/>
        <w:color w:val="000000"/>
        <w:kern w:val="0"/>
      </w:rPr>
      <w:t>编号</w:t>
    </w:r>
    <w:r>
      <w:rPr>
        <w:rFonts w:hint="eastAsia" w:ascii="宋体" w:hAnsi="宋体" w:cs="宋体"/>
        <w:color w:val="000000"/>
        <w:kern w:val="0"/>
      </w:rPr>
      <w:t>：</w:t>
    </w:r>
    <w:r>
      <w:rPr>
        <w:rFonts w:ascii="宋体" w:hAnsi="宋体" w:cs="宋体"/>
        <w:color w:val="000000"/>
        <w:kern w:val="0"/>
      </w:rPr>
      <w:t>HBCDC-AF/ZZ-04/0</w:t>
    </w:r>
    <w:r>
      <w:rPr>
        <w:rFonts w:hint="eastAsia" w:ascii="宋体" w:hAnsi="宋体" w:cs="宋体"/>
        <w:color w:val="000000"/>
        <w:kern w:val="0"/>
        <w:lang w:eastAsia="zh-CN"/>
      </w:rPr>
      <w:t>2.0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0B4F"/>
    <w:rsid w:val="00000BD1"/>
    <w:rsid w:val="00023C01"/>
    <w:rsid w:val="000F7DE6"/>
    <w:rsid w:val="00112780"/>
    <w:rsid w:val="00142C44"/>
    <w:rsid w:val="0014526A"/>
    <w:rsid w:val="001D00C7"/>
    <w:rsid w:val="002407E3"/>
    <w:rsid w:val="00270165"/>
    <w:rsid w:val="002D0D01"/>
    <w:rsid w:val="00342815"/>
    <w:rsid w:val="00354B23"/>
    <w:rsid w:val="00386182"/>
    <w:rsid w:val="003A5043"/>
    <w:rsid w:val="003A70CC"/>
    <w:rsid w:val="004447C3"/>
    <w:rsid w:val="00470B4F"/>
    <w:rsid w:val="005227A6"/>
    <w:rsid w:val="00681479"/>
    <w:rsid w:val="006B0E9A"/>
    <w:rsid w:val="006D619C"/>
    <w:rsid w:val="00722164"/>
    <w:rsid w:val="007454BA"/>
    <w:rsid w:val="007A3AA1"/>
    <w:rsid w:val="007D2A2B"/>
    <w:rsid w:val="0080211F"/>
    <w:rsid w:val="00865DF6"/>
    <w:rsid w:val="00915F6B"/>
    <w:rsid w:val="009C0654"/>
    <w:rsid w:val="009F246F"/>
    <w:rsid w:val="009F6FB8"/>
    <w:rsid w:val="00A12C67"/>
    <w:rsid w:val="00A7426B"/>
    <w:rsid w:val="00AD48D6"/>
    <w:rsid w:val="00BC24BA"/>
    <w:rsid w:val="00BE226B"/>
    <w:rsid w:val="00BE744D"/>
    <w:rsid w:val="00C24FFD"/>
    <w:rsid w:val="00C8704D"/>
    <w:rsid w:val="00C92418"/>
    <w:rsid w:val="00CA3D1F"/>
    <w:rsid w:val="00CC0702"/>
    <w:rsid w:val="00CF1D1C"/>
    <w:rsid w:val="00D33A89"/>
    <w:rsid w:val="00E403C3"/>
    <w:rsid w:val="00E446B3"/>
    <w:rsid w:val="00E74B1F"/>
    <w:rsid w:val="00E76EE5"/>
    <w:rsid w:val="00E948DD"/>
    <w:rsid w:val="00EA29F5"/>
    <w:rsid w:val="00EB1C3C"/>
    <w:rsid w:val="00EE27F1"/>
    <w:rsid w:val="00EF1717"/>
    <w:rsid w:val="00F1428C"/>
    <w:rsid w:val="00F56549"/>
    <w:rsid w:val="00FC3279"/>
    <w:rsid w:val="06E75DE5"/>
    <w:rsid w:val="3B374CEF"/>
    <w:rsid w:val="7562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iPriority w:val="99"/>
    <w:rPr>
      <w:rFonts w:ascii="宋体" w:hAnsi="Courier New" w:cs="宋体"/>
    </w:rPr>
  </w:style>
  <w:style w:type="paragraph" w:styleId="3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Header Char"/>
    <w:basedOn w:val="6"/>
    <w:link w:val="4"/>
    <w:semiHidden/>
    <w:locked/>
    <w:uiPriority w:val="99"/>
    <w:rPr>
      <w:sz w:val="18"/>
      <w:szCs w:val="18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sz w:val="18"/>
      <w:szCs w:val="18"/>
    </w:rPr>
  </w:style>
  <w:style w:type="character" w:customStyle="1" w:styleId="9">
    <w:name w:val="Plain Text Char"/>
    <w:basedOn w:val="6"/>
    <w:link w:val="2"/>
    <w:locked/>
    <w:uiPriority w:val="99"/>
    <w:rPr>
      <w:rFonts w:ascii="宋体" w:hAnsi="Courier New" w:cs="宋体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 Corporation</Company>
  <Pages>1</Pages>
  <Words>73</Words>
  <Characters>418</Characters>
  <Lines>0</Lines>
  <Paragraphs>0</Paragraphs>
  <TotalTime>2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2014-07-16T03:58:00Z</dcterms:created>
  <dc:creator>Admin</dc:creator>
  <cp:lastModifiedBy>烟火人生</cp:lastModifiedBy>
  <dcterms:modified xsi:type="dcterms:W3CDTF">2019-12-27T09:13:08Z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